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77E64" w14:textId="77777777" w:rsidR="00A67B11" w:rsidRDefault="00000000">
      <w:pPr>
        <w:spacing w:before="240" w:after="240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57150" distB="57150" distL="57150" distR="57150" simplePos="0" relativeHeight="251658240" behindDoc="1" locked="0" layoutInCell="1" hidden="0" allowOverlap="1" wp14:anchorId="53EC7776" wp14:editId="31AFBDDD">
            <wp:simplePos x="0" y="0"/>
            <wp:positionH relativeFrom="margin">
              <wp:posOffset>1490663</wp:posOffset>
            </wp:positionH>
            <wp:positionV relativeFrom="margin">
              <wp:posOffset>100579</wp:posOffset>
            </wp:positionV>
            <wp:extent cx="2961677" cy="856683"/>
            <wp:effectExtent l="0" t="0" r="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1677" cy="8566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8C89C64" w14:textId="77777777" w:rsidR="00A67B11" w:rsidRDefault="00A67B11">
      <w:pPr>
        <w:spacing w:before="240" w:after="240"/>
        <w:rPr>
          <w:b/>
          <w:sz w:val="24"/>
          <w:szCs w:val="24"/>
        </w:rPr>
      </w:pPr>
    </w:p>
    <w:p w14:paraId="43248EE8" w14:textId="77777777" w:rsidR="00A67B11" w:rsidRDefault="00A67B11">
      <w:pPr>
        <w:spacing w:before="240" w:after="240"/>
        <w:rPr>
          <w:b/>
          <w:sz w:val="24"/>
          <w:szCs w:val="24"/>
        </w:rPr>
      </w:pPr>
    </w:p>
    <w:p w14:paraId="6C8B2761" w14:textId="77777777" w:rsidR="00A67B11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Below are optional phrases for your organization to use on social media to share the news of your Stevie Award(s).</w:t>
      </w:r>
    </w:p>
    <w:p w14:paraId="3172B0EC" w14:textId="77777777" w:rsidR="00A67B11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Please tag us in your social posts as you see fit. We encourage you to follow our pages – we post features on Stevie winners throughout the year.  </w:t>
      </w:r>
    </w:p>
    <w:p w14:paraId="17FA0ACE" w14:textId="77777777" w:rsidR="00A67B11" w:rsidRDefault="00000000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Asia-Pacific Stevie Awards social media: </w:t>
      </w:r>
      <w:hyperlink r:id="rId5">
        <w:r w:rsidR="00A67B11">
          <w:rPr>
            <w:b/>
            <w:color w:val="1155CC"/>
            <w:sz w:val="24"/>
            <w:szCs w:val="24"/>
            <w:u w:val="single"/>
          </w:rPr>
          <w:t>Facebook</w:t>
        </w:r>
      </w:hyperlink>
      <w:r>
        <w:rPr>
          <w:b/>
          <w:sz w:val="24"/>
          <w:szCs w:val="24"/>
        </w:rPr>
        <w:t xml:space="preserve"> |</w:t>
      </w:r>
      <w:hyperlink r:id="rId6">
        <w:r w:rsidR="00A67B11">
          <w:rPr>
            <w:b/>
            <w:color w:val="1155CC"/>
            <w:sz w:val="24"/>
            <w:szCs w:val="24"/>
            <w:u w:val="single"/>
          </w:rPr>
          <w:t xml:space="preserve"> Instagram</w:t>
        </w:r>
      </w:hyperlink>
      <w:r>
        <w:rPr>
          <w:b/>
          <w:sz w:val="24"/>
          <w:szCs w:val="24"/>
        </w:rPr>
        <w:t xml:space="preserve"> | </w:t>
      </w:r>
      <w:hyperlink r:id="rId7">
        <w:r w:rsidR="00A67B11">
          <w:rPr>
            <w:b/>
            <w:color w:val="1155CC"/>
            <w:sz w:val="24"/>
            <w:szCs w:val="24"/>
            <w:u w:val="single"/>
          </w:rPr>
          <w:t>X</w:t>
        </w:r>
      </w:hyperlink>
      <w:r>
        <w:rPr>
          <w:b/>
          <w:sz w:val="24"/>
          <w:szCs w:val="24"/>
        </w:rPr>
        <w:t xml:space="preserve"> | </w:t>
      </w:r>
      <w:hyperlink r:id="rId8">
        <w:r w:rsidR="00A67B11">
          <w:rPr>
            <w:b/>
            <w:color w:val="1155CC"/>
            <w:sz w:val="24"/>
            <w:szCs w:val="24"/>
            <w:u w:val="single"/>
          </w:rPr>
          <w:t>LinkedIn</w:t>
        </w:r>
      </w:hyperlink>
      <w:r>
        <w:rPr>
          <w:b/>
          <w:sz w:val="24"/>
          <w:szCs w:val="24"/>
        </w:rPr>
        <w:t xml:space="preserve"> |</w:t>
      </w:r>
      <w:hyperlink r:id="rId9">
        <w:r w:rsidR="00A67B11">
          <w:rPr>
            <w:b/>
            <w:sz w:val="24"/>
            <w:szCs w:val="24"/>
          </w:rPr>
          <w:t xml:space="preserve"> </w:t>
        </w:r>
      </w:hyperlink>
      <w:hyperlink r:id="rId10">
        <w:r w:rsidR="00A67B11">
          <w:rPr>
            <w:b/>
            <w:color w:val="1155CC"/>
            <w:sz w:val="24"/>
            <w:szCs w:val="24"/>
            <w:u w:val="single"/>
          </w:rPr>
          <w:t>YouTube</w:t>
        </w:r>
      </w:hyperlink>
    </w:p>
    <w:p w14:paraId="6E7D35BC" w14:textId="77777777" w:rsidR="00A67B11" w:rsidRDefault="00A67B11">
      <w:pPr>
        <w:rPr>
          <w:b/>
          <w:sz w:val="24"/>
          <w:szCs w:val="24"/>
        </w:rPr>
      </w:pPr>
    </w:p>
    <w:p w14:paraId="54835047" w14:textId="77777777" w:rsidR="00A67B11" w:rsidRDefault="00A67B11">
      <w:pPr>
        <w:rPr>
          <w:b/>
          <w:sz w:val="24"/>
          <w:szCs w:val="24"/>
        </w:rPr>
      </w:pPr>
    </w:p>
    <w:p w14:paraId="4CAB8BAF" w14:textId="77777777" w:rsidR="00A67B11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>Facebook, Instagram, LinkedIn Post Option 1:</w:t>
      </w:r>
    </w:p>
    <w:p w14:paraId="6C1A94E2" w14:textId="77777777" w:rsidR="00A67B11" w:rsidRDefault="00A67B11">
      <w:pPr>
        <w:rPr>
          <w:b/>
          <w:sz w:val="24"/>
          <w:szCs w:val="24"/>
        </w:rPr>
      </w:pPr>
    </w:p>
    <w:p w14:paraId="52CE99E9" w14:textId="6C16165C" w:rsidR="00A67B11" w:rsidRDefault="00000000">
      <w:pPr>
        <w:rPr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[ORGANIZATION NAME/YOUR NAME] </w:t>
      </w:r>
      <w:r>
        <w:rPr>
          <w:sz w:val="24"/>
          <w:szCs w:val="24"/>
        </w:rPr>
        <w:t xml:space="preserve">has been recognized as a </w:t>
      </w:r>
      <w:r>
        <w:rPr>
          <w:b/>
          <w:color w:val="FF0000"/>
          <w:sz w:val="24"/>
          <w:szCs w:val="24"/>
        </w:rPr>
        <w:t xml:space="preserve">[Gold, Silver, or Bronze] </w:t>
      </w:r>
      <w:r>
        <w:rPr>
          <w:sz w:val="24"/>
          <w:szCs w:val="24"/>
        </w:rPr>
        <w:t>winner in the 1</w:t>
      </w:r>
      <w:r w:rsidR="00D37F0D">
        <w:rPr>
          <w:sz w:val="24"/>
          <w:szCs w:val="24"/>
        </w:rPr>
        <w:t>2</w:t>
      </w:r>
      <w:r>
        <w:rPr>
          <w:sz w:val="24"/>
          <w:szCs w:val="24"/>
        </w:rPr>
        <w:t xml:space="preserve">th annual </w:t>
      </w:r>
      <w:hyperlink r:id="rId11">
        <w:r w:rsidR="00A67B11">
          <w:rPr>
            <w:color w:val="1155CC"/>
            <w:sz w:val="24"/>
            <w:szCs w:val="24"/>
            <w:u w:val="single"/>
          </w:rPr>
          <w:t>@Asia-Pacific Stevie Awards</w:t>
        </w:r>
      </w:hyperlink>
    </w:p>
    <w:p w14:paraId="5AF36A91" w14:textId="77777777" w:rsidR="00A67B11" w:rsidRDefault="00A67B11">
      <w:pPr>
        <w:rPr>
          <w:sz w:val="24"/>
          <w:szCs w:val="24"/>
        </w:rPr>
      </w:pPr>
    </w:p>
    <w:p w14:paraId="474C1E3B" w14:textId="714488E2" w:rsidR="00A67B11" w:rsidRDefault="00000000">
      <w:pPr>
        <w:rPr>
          <w:b/>
          <w:color w:val="FF0000"/>
          <w:sz w:val="24"/>
          <w:szCs w:val="24"/>
        </w:rPr>
      </w:pPr>
      <w:r>
        <w:rPr>
          <w:sz w:val="24"/>
          <w:szCs w:val="24"/>
        </w:rPr>
        <w:t>The 202</w:t>
      </w:r>
      <w:r w:rsidR="00D37F0D">
        <w:rPr>
          <w:sz w:val="24"/>
          <w:szCs w:val="24"/>
        </w:rPr>
        <w:t>5</w:t>
      </w:r>
      <w:r>
        <w:rPr>
          <w:sz w:val="24"/>
          <w:szCs w:val="24"/>
        </w:rPr>
        <w:t xml:space="preserve"> competition received more than 1,000 nominations from </w:t>
      </w:r>
      <w:r w:rsidR="00D95E9D">
        <w:rPr>
          <w:sz w:val="24"/>
          <w:szCs w:val="24"/>
        </w:rPr>
        <w:t>22</w:t>
      </w:r>
      <w:r>
        <w:rPr>
          <w:sz w:val="24"/>
          <w:szCs w:val="24"/>
        </w:rPr>
        <w:t xml:space="preserve"> nations and territories. It’s an honor to join the list of prestigious </w:t>
      </w:r>
      <w:r>
        <w:rPr>
          <w:color w:val="1D9BF0"/>
          <w:sz w:val="24"/>
          <w:szCs w:val="24"/>
        </w:rPr>
        <w:t xml:space="preserve">#StevieAward </w:t>
      </w:r>
      <w:r>
        <w:rPr>
          <w:sz w:val="24"/>
          <w:szCs w:val="24"/>
        </w:rPr>
        <w:t xml:space="preserve">winners. View the full list of winners: </w:t>
      </w:r>
      <w:r>
        <w:rPr>
          <w:b/>
          <w:sz w:val="24"/>
          <w:szCs w:val="24"/>
        </w:rPr>
        <w:t>[</w:t>
      </w:r>
      <w:hyperlink r:id="rId12">
        <w:r w:rsidR="00A67B1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or Your Own Press Release]</w:t>
      </w:r>
    </w:p>
    <w:p w14:paraId="4E30AA4E" w14:textId="605DD218" w:rsidR="00A67B11" w:rsidRDefault="00000000">
      <w:pPr>
        <w:shd w:val="clear" w:color="auto" w:fill="FFFFFF"/>
        <w:rPr>
          <w:sz w:val="24"/>
          <w:szCs w:val="24"/>
        </w:rPr>
      </w:pPr>
      <w:r>
        <w:rPr>
          <w:color w:val="1D9BF0"/>
          <w:sz w:val="24"/>
          <w:szCs w:val="24"/>
        </w:rPr>
        <w:t>#StevieAwards #StevieWinner202</w:t>
      </w:r>
      <w:r w:rsidR="00EF6C53">
        <w:rPr>
          <w:color w:val="1D9BF0"/>
          <w:sz w:val="24"/>
          <w:szCs w:val="24"/>
        </w:rPr>
        <w:t>5</w:t>
      </w:r>
    </w:p>
    <w:p w14:paraId="3C024941" w14:textId="77777777" w:rsidR="00A67B11" w:rsidRDefault="00A67B11">
      <w:pPr>
        <w:rPr>
          <w:sz w:val="24"/>
          <w:szCs w:val="24"/>
        </w:rPr>
      </w:pPr>
    </w:p>
    <w:p w14:paraId="3EC11110" w14:textId="77777777" w:rsidR="00A67B11" w:rsidRDefault="00A67B11">
      <w:pPr>
        <w:rPr>
          <w:b/>
          <w:sz w:val="24"/>
          <w:szCs w:val="24"/>
        </w:rPr>
      </w:pPr>
    </w:p>
    <w:p w14:paraId="0FB87379" w14:textId="77777777" w:rsidR="00A67B11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>Facebook, Instagram, LinkedIn Post Option 2:</w:t>
      </w:r>
    </w:p>
    <w:p w14:paraId="3232A893" w14:textId="77777777" w:rsidR="00A67B11" w:rsidRDefault="00A67B11">
      <w:pPr>
        <w:rPr>
          <w:b/>
          <w:sz w:val="24"/>
          <w:szCs w:val="24"/>
        </w:rPr>
      </w:pPr>
    </w:p>
    <w:p w14:paraId="5C79CB0B" w14:textId="49B6E6B9" w:rsidR="00A67B11" w:rsidRDefault="00000000">
      <w:pPr>
        <w:rPr>
          <w:b/>
          <w:color w:val="FF0000"/>
          <w:sz w:val="24"/>
          <w:szCs w:val="24"/>
        </w:rPr>
      </w:pPr>
      <w:r>
        <w:rPr>
          <w:sz w:val="24"/>
          <w:szCs w:val="24"/>
        </w:rPr>
        <w:t xml:space="preserve">It’s an honor to be recognized as a </w:t>
      </w:r>
      <w:r>
        <w:rPr>
          <w:b/>
          <w:color w:val="FF0000"/>
          <w:sz w:val="24"/>
          <w:szCs w:val="24"/>
        </w:rPr>
        <w:t xml:space="preserve">[Gold, Silver, or Bronze] </w:t>
      </w:r>
      <w:r>
        <w:rPr>
          <w:sz w:val="24"/>
          <w:szCs w:val="24"/>
        </w:rPr>
        <w:t>winner in the 1</w:t>
      </w:r>
      <w:r w:rsidR="00EF6C53">
        <w:rPr>
          <w:sz w:val="24"/>
          <w:szCs w:val="24"/>
        </w:rPr>
        <w:t>2</w:t>
      </w:r>
      <w:r>
        <w:rPr>
          <w:sz w:val="24"/>
          <w:szCs w:val="24"/>
        </w:rPr>
        <w:t xml:space="preserve">th annual </w:t>
      </w:r>
      <w:hyperlink r:id="rId13">
        <w:r w:rsidR="00A67B11">
          <w:rPr>
            <w:color w:val="1155CC"/>
            <w:sz w:val="24"/>
            <w:szCs w:val="24"/>
            <w:u w:val="single"/>
          </w:rPr>
          <w:t>@Asia-Pacific Stevie Awards</w:t>
        </w:r>
      </w:hyperlink>
      <w:r>
        <w:rPr>
          <w:sz w:val="24"/>
          <w:szCs w:val="24"/>
        </w:rPr>
        <w:t xml:space="preserve"> for </w:t>
      </w:r>
      <w:r>
        <w:rPr>
          <w:b/>
          <w:color w:val="FF0000"/>
          <w:sz w:val="24"/>
          <w:szCs w:val="24"/>
        </w:rPr>
        <w:t>[YOUR CATEGORY/WINNING NOMINATION]</w:t>
      </w:r>
    </w:p>
    <w:p w14:paraId="476F5550" w14:textId="77777777" w:rsidR="00A67B11" w:rsidRDefault="00A67B11">
      <w:pPr>
        <w:rPr>
          <w:sz w:val="24"/>
          <w:szCs w:val="24"/>
        </w:rPr>
      </w:pPr>
    </w:p>
    <w:p w14:paraId="1528C29F" w14:textId="51352FDC" w:rsidR="00A67B11" w:rsidRDefault="00000000">
      <w:pPr>
        <w:rPr>
          <w:b/>
          <w:color w:val="FF0000"/>
          <w:sz w:val="24"/>
          <w:szCs w:val="24"/>
        </w:rPr>
      </w:pPr>
      <w:r>
        <w:rPr>
          <w:sz w:val="24"/>
          <w:szCs w:val="24"/>
        </w:rPr>
        <w:t xml:space="preserve">The Asia </w:t>
      </w:r>
      <w:proofErr w:type="spellStart"/>
      <w:r>
        <w:rPr>
          <w:sz w:val="24"/>
          <w:szCs w:val="24"/>
        </w:rPr>
        <w:t>Stevies</w:t>
      </w:r>
      <w:proofErr w:type="spellEnd"/>
      <w:r>
        <w:rPr>
          <w:sz w:val="24"/>
          <w:szCs w:val="24"/>
        </w:rPr>
        <w:t xml:space="preserve"> </w:t>
      </w:r>
      <w:r w:rsidRPr="00D95E9D">
        <w:rPr>
          <w:rFonts w:ascii="Roboto" w:eastAsia="Roboto" w:hAnsi="Roboto" w:cs="Roboto"/>
          <w:sz w:val="24"/>
          <w:szCs w:val="24"/>
        </w:rPr>
        <w:t>honors innovation in every aspect of work-life in the APAC region, from corporate communications to public relations, human resources, management, and technology.</w:t>
      </w:r>
      <w:r w:rsidRPr="00D95E9D">
        <w:rPr>
          <w:color w:val="636363"/>
          <w:sz w:val="24"/>
          <w:szCs w:val="24"/>
        </w:rPr>
        <w:t xml:space="preserve"> R</w:t>
      </w:r>
      <w:r w:rsidRPr="00D95E9D">
        <w:rPr>
          <w:sz w:val="24"/>
          <w:szCs w:val="24"/>
        </w:rPr>
        <w:t>ead</w:t>
      </w:r>
      <w:r>
        <w:rPr>
          <w:sz w:val="24"/>
          <w:szCs w:val="24"/>
        </w:rPr>
        <w:t xml:space="preserve"> more about the 20</w:t>
      </w:r>
      <w:r w:rsidR="00EF6C53">
        <w:rPr>
          <w:sz w:val="24"/>
          <w:szCs w:val="24"/>
        </w:rPr>
        <w:t>25</w:t>
      </w:r>
      <w:r>
        <w:rPr>
          <w:sz w:val="24"/>
          <w:szCs w:val="24"/>
        </w:rPr>
        <w:t xml:space="preserve"> competition and winning organizations:</w:t>
      </w:r>
      <w:r>
        <w:rPr>
          <w:color w:val="636363"/>
          <w:sz w:val="24"/>
          <w:szCs w:val="24"/>
          <w:highlight w:val="white"/>
        </w:rPr>
        <w:t xml:space="preserve"> </w:t>
      </w:r>
      <w:r>
        <w:rPr>
          <w:b/>
          <w:color w:val="0F1419"/>
          <w:sz w:val="24"/>
          <w:szCs w:val="24"/>
        </w:rPr>
        <w:t>[</w:t>
      </w:r>
      <w:hyperlink r:id="rId14">
        <w:r w:rsidR="00A67B1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color w:val="636363"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or Your Own Press Release]</w:t>
      </w:r>
    </w:p>
    <w:p w14:paraId="57BEF818" w14:textId="009E2A58" w:rsidR="00A67B11" w:rsidRDefault="00000000">
      <w:pPr>
        <w:shd w:val="clear" w:color="auto" w:fill="FFFFFF"/>
        <w:rPr>
          <w:b/>
          <w:color w:val="FF0000"/>
          <w:sz w:val="24"/>
          <w:szCs w:val="24"/>
        </w:rPr>
      </w:pPr>
      <w:r>
        <w:rPr>
          <w:color w:val="1D9BF0"/>
          <w:sz w:val="24"/>
          <w:szCs w:val="24"/>
        </w:rPr>
        <w:t>#StevieAwards #StevieWinner202</w:t>
      </w:r>
      <w:r w:rsidR="00EF6C53">
        <w:rPr>
          <w:color w:val="1D9BF0"/>
          <w:sz w:val="24"/>
          <w:szCs w:val="24"/>
        </w:rPr>
        <w:t>5</w:t>
      </w:r>
    </w:p>
    <w:p w14:paraId="5440A29C" w14:textId="77777777" w:rsidR="00A67B11" w:rsidRDefault="00A67B11">
      <w:pPr>
        <w:rPr>
          <w:sz w:val="24"/>
          <w:szCs w:val="24"/>
        </w:rPr>
      </w:pPr>
    </w:p>
    <w:p w14:paraId="4EAB181B" w14:textId="77777777" w:rsidR="00A67B11" w:rsidRDefault="00A67B11">
      <w:pPr>
        <w:rPr>
          <w:sz w:val="24"/>
          <w:szCs w:val="24"/>
        </w:rPr>
      </w:pPr>
    </w:p>
    <w:p w14:paraId="14C8B10F" w14:textId="6F5784A8" w:rsidR="00A67B11" w:rsidRDefault="00D37F0D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X Post Option 1: </w:t>
      </w:r>
    </w:p>
    <w:p w14:paraId="723D397A" w14:textId="77777777" w:rsidR="00A67B11" w:rsidRDefault="00A67B11">
      <w:pPr>
        <w:spacing w:line="240" w:lineRule="auto"/>
        <w:rPr>
          <w:b/>
          <w:sz w:val="24"/>
          <w:szCs w:val="24"/>
        </w:rPr>
      </w:pPr>
    </w:p>
    <w:p w14:paraId="31D303E5" w14:textId="6AB804A4" w:rsidR="00A67B11" w:rsidRDefault="00000000">
      <w:pPr>
        <w:shd w:val="clear" w:color="auto" w:fill="FFFFFF"/>
        <w:spacing w:line="240" w:lineRule="auto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[ORGANIZATION NAME/YOUR NAME] </w:t>
      </w:r>
      <w:r>
        <w:rPr>
          <w:color w:val="0F1419"/>
          <w:sz w:val="24"/>
          <w:szCs w:val="24"/>
        </w:rPr>
        <w:t xml:space="preserve">has been recognized as a </w:t>
      </w:r>
      <w:r>
        <w:rPr>
          <w:b/>
          <w:color w:val="FF0000"/>
          <w:sz w:val="24"/>
          <w:szCs w:val="24"/>
        </w:rPr>
        <w:t>[Gold, Silver, or Bronze]</w:t>
      </w:r>
      <w:r>
        <w:rPr>
          <w:color w:val="0F1419"/>
          <w:sz w:val="24"/>
          <w:szCs w:val="24"/>
        </w:rPr>
        <w:t xml:space="preserve"> winner in the 1</w:t>
      </w:r>
      <w:r w:rsidR="00EF6C53">
        <w:rPr>
          <w:color w:val="0F1419"/>
          <w:sz w:val="24"/>
          <w:szCs w:val="24"/>
        </w:rPr>
        <w:t>2</w:t>
      </w:r>
      <w:r>
        <w:rPr>
          <w:color w:val="0F1419"/>
          <w:sz w:val="24"/>
          <w:szCs w:val="24"/>
        </w:rPr>
        <w:t xml:space="preserve">th </w:t>
      </w:r>
      <w:hyperlink r:id="rId15">
        <w:r w:rsidR="00A67B11">
          <w:rPr>
            <w:rFonts w:ascii="Roboto" w:eastAsia="Roboto" w:hAnsi="Roboto" w:cs="Roboto"/>
            <w:color w:val="1155CC"/>
            <w:sz w:val="23"/>
            <w:szCs w:val="23"/>
            <w:u w:val="single"/>
          </w:rPr>
          <w:t>@AsiaStevies</w:t>
        </w:r>
      </w:hyperlink>
      <w:r>
        <w:rPr>
          <w:color w:val="0F1419"/>
          <w:sz w:val="24"/>
          <w:szCs w:val="24"/>
        </w:rPr>
        <w:t>! The 202</w:t>
      </w:r>
      <w:r w:rsidR="00EF6C53">
        <w:rPr>
          <w:color w:val="0F1419"/>
          <w:sz w:val="24"/>
          <w:szCs w:val="24"/>
        </w:rPr>
        <w:t>5</w:t>
      </w:r>
      <w:r>
        <w:rPr>
          <w:color w:val="0F1419"/>
          <w:sz w:val="24"/>
          <w:szCs w:val="24"/>
        </w:rPr>
        <w:t xml:space="preserve"> competition received more than 1,000 nominations from </w:t>
      </w:r>
      <w:r w:rsidRPr="00D95E9D">
        <w:rPr>
          <w:color w:val="0F1419"/>
          <w:sz w:val="24"/>
          <w:szCs w:val="24"/>
        </w:rPr>
        <w:t>2</w:t>
      </w:r>
      <w:r w:rsidR="00D95E9D" w:rsidRPr="00D95E9D">
        <w:rPr>
          <w:color w:val="0F1419"/>
          <w:sz w:val="24"/>
          <w:szCs w:val="24"/>
        </w:rPr>
        <w:t>2</w:t>
      </w:r>
      <w:r>
        <w:rPr>
          <w:color w:val="0F1419"/>
          <w:sz w:val="24"/>
          <w:szCs w:val="24"/>
        </w:rPr>
        <w:t xml:space="preserve"> nations and territories. View the winning organizations: </w:t>
      </w:r>
      <w:r>
        <w:rPr>
          <w:b/>
          <w:color w:val="0F1419"/>
          <w:sz w:val="24"/>
          <w:szCs w:val="24"/>
        </w:rPr>
        <w:t>[</w:t>
      </w:r>
      <w:hyperlink r:id="rId16">
        <w:r w:rsidR="00A67B1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color w:val="0F1419"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or Your Own Press Release]</w:t>
      </w:r>
    </w:p>
    <w:p w14:paraId="0749245D" w14:textId="77777777" w:rsidR="00A67B11" w:rsidRDefault="00A67B11">
      <w:pPr>
        <w:rPr>
          <w:sz w:val="24"/>
          <w:szCs w:val="24"/>
        </w:rPr>
      </w:pPr>
    </w:p>
    <w:p w14:paraId="1C04B1CB" w14:textId="77777777" w:rsidR="00A67B11" w:rsidRDefault="00A67B11">
      <w:pPr>
        <w:rPr>
          <w:sz w:val="24"/>
          <w:szCs w:val="24"/>
        </w:rPr>
      </w:pPr>
    </w:p>
    <w:p w14:paraId="7B258073" w14:textId="26990EE0" w:rsidR="00A67B11" w:rsidRDefault="00D37F0D">
      <w:pPr>
        <w:rPr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</w:rPr>
        <w:t>X Post Option 2:</w:t>
      </w:r>
    </w:p>
    <w:p w14:paraId="68BDB575" w14:textId="77777777" w:rsidR="00A67B11" w:rsidRDefault="00A67B11">
      <w:pPr>
        <w:rPr>
          <w:b/>
          <w:sz w:val="24"/>
          <w:szCs w:val="24"/>
          <w:highlight w:val="white"/>
        </w:rPr>
      </w:pPr>
    </w:p>
    <w:p w14:paraId="50E7491B" w14:textId="6A46A3FB" w:rsidR="00A67B11" w:rsidRDefault="00000000">
      <w:pPr>
        <w:shd w:val="clear" w:color="auto" w:fill="FFFFFF"/>
      </w:pPr>
      <w:r>
        <w:rPr>
          <w:color w:val="0F1419"/>
          <w:sz w:val="24"/>
          <w:szCs w:val="24"/>
        </w:rPr>
        <w:t>It’s an honor to be recognized as a [Gold, Silver, or Bronze] winner in the 1</w:t>
      </w:r>
      <w:r w:rsidR="00EF6C53">
        <w:rPr>
          <w:color w:val="0F1419"/>
          <w:sz w:val="24"/>
          <w:szCs w:val="24"/>
        </w:rPr>
        <w:t>2</w:t>
      </w:r>
      <w:r>
        <w:rPr>
          <w:color w:val="0F1419"/>
          <w:sz w:val="24"/>
          <w:szCs w:val="24"/>
        </w:rPr>
        <w:t xml:space="preserve">th </w:t>
      </w:r>
      <w:hyperlink r:id="rId17">
        <w:r w:rsidR="00A67B11">
          <w:rPr>
            <w:rFonts w:ascii="Roboto" w:eastAsia="Roboto" w:hAnsi="Roboto" w:cs="Roboto"/>
            <w:color w:val="1155CC"/>
            <w:sz w:val="23"/>
            <w:szCs w:val="23"/>
            <w:u w:val="single"/>
          </w:rPr>
          <w:t>@AsiaStevies</w:t>
        </w:r>
      </w:hyperlink>
      <w:r>
        <w:rPr>
          <w:color w:val="0F1419"/>
          <w:sz w:val="24"/>
          <w:szCs w:val="24"/>
        </w:rPr>
        <w:t xml:space="preserve">! </w:t>
      </w:r>
      <w:r>
        <w:rPr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[YOUR CATEGORY/WINNING NOMINATION].</w:t>
      </w:r>
      <w:r>
        <w:rPr>
          <w:color w:val="0F1419"/>
          <w:sz w:val="24"/>
          <w:szCs w:val="24"/>
        </w:rPr>
        <w:t xml:space="preserve"> Read more about the 202</w:t>
      </w:r>
      <w:r w:rsidR="00EF6C53">
        <w:rPr>
          <w:color w:val="0F1419"/>
          <w:sz w:val="24"/>
          <w:szCs w:val="24"/>
        </w:rPr>
        <w:t>5</w:t>
      </w:r>
      <w:r>
        <w:rPr>
          <w:color w:val="0F1419"/>
          <w:sz w:val="24"/>
          <w:szCs w:val="24"/>
        </w:rPr>
        <w:t xml:space="preserve"> competition and view the winning organizations: </w:t>
      </w:r>
      <w:r>
        <w:rPr>
          <w:b/>
          <w:color w:val="0F1419"/>
          <w:sz w:val="24"/>
          <w:szCs w:val="24"/>
        </w:rPr>
        <w:t>[</w:t>
      </w:r>
      <w:hyperlink r:id="rId18">
        <w:r w:rsidR="00A67B1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color w:val="0F1419"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 xml:space="preserve">or Your Own Press Release] </w:t>
      </w:r>
      <w:r>
        <w:rPr>
          <w:color w:val="1D9BF0"/>
          <w:sz w:val="24"/>
          <w:szCs w:val="24"/>
        </w:rPr>
        <w:t>#StevieAwards ##StevieWinner202</w:t>
      </w:r>
      <w:r w:rsidR="00A271AF">
        <w:rPr>
          <w:color w:val="1D9BF0"/>
          <w:sz w:val="24"/>
          <w:szCs w:val="24"/>
        </w:rPr>
        <w:t>5</w:t>
      </w:r>
    </w:p>
    <w:sectPr w:rsidR="00A67B11">
      <w:pgSz w:w="12240" w:h="15840"/>
      <w:pgMar w:top="540" w:right="1440" w:bottom="117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1" w:fontKey="{6F9C5415-B2A2-964E-B333-E13FC85C759D}"/>
    <w:embedBold r:id="rId2" w:fontKey="{31F0AEDB-5BAC-9C4D-BAF4-2E53D2FDAD5C}"/>
    <w:embedItalic r:id="rId3" w:fontKey="{2D3E49CF-7401-C64B-9828-92F8048757CF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913488DE-A99A-4941-A87C-12C4DBD92500}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5" w:fontKey="{E2689D7C-9381-4942-AC66-78A1F739D58F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C8562835-963B-854F-AD4B-688E106E56BC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5FB2C440-52C1-5E4F-A753-08EA3041099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B11"/>
    <w:rsid w:val="00061A60"/>
    <w:rsid w:val="00A271AF"/>
    <w:rsid w:val="00A67B11"/>
    <w:rsid w:val="00D37F0D"/>
    <w:rsid w:val="00D95E9D"/>
    <w:rsid w:val="00EF6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8700651"/>
  <w15:docId w15:val="{EBAE04DC-C9CA-2D4D-9E9A-9A87189FF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company/asia-pacific-stevie-awards" TargetMode="External"/><Relationship Id="rId13" Type="http://schemas.openxmlformats.org/officeDocument/2006/relationships/hyperlink" Target="https://www.linkedin.com/company/asia-pacific-stevie-awards" TargetMode="External"/><Relationship Id="rId18" Type="http://schemas.openxmlformats.org/officeDocument/2006/relationships/hyperlink" Target="https://asia.stevieawards.com/2024-stevie-winner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witter.com/AsiaStevies" TargetMode="External"/><Relationship Id="rId12" Type="http://schemas.openxmlformats.org/officeDocument/2006/relationships/hyperlink" Target="https://asia.stevieawards.com/2025-stevie-winners" TargetMode="External"/><Relationship Id="rId17" Type="http://schemas.openxmlformats.org/officeDocument/2006/relationships/hyperlink" Target="https://twitter.com/AsiaStevie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asia.stevieawards.com/2025-stevie-winners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instagram.com/thestevieawards" TargetMode="External"/><Relationship Id="rId11" Type="http://schemas.openxmlformats.org/officeDocument/2006/relationships/hyperlink" Target="https://www.linkedin.com/company/asia-pacific-stevie-awards" TargetMode="External"/><Relationship Id="rId5" Type="http://schemas.openxmlformats.org/officeDocument/2006/relationships/hyperlink" Target="https://www.facebook.com/AsiaStevies" TargetMode="External"/><Relationship Id="rId15" Type="http://schemas.openxmlformats.org/officeDocument/2006/relationships/hyperlink" Target="https://twitter.com/AsiaStevies" TargetMode="External"/><Relationship Id="rId10" Type="http://schemas.openxmlformats.org/officeDocument/2006/relationships/hyperlink" Target="https://www.youtube.com/thestevies?reload=9" TargetMode="External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hyperlink" Target="https://www.youtube.com/thestevies?reload=9" TargetMode="External"/><Relationship Id="rId14" Type="http://schemas.openxmlformats.org/officeDocument/2006/relationships/hyperlink" Target="https://asia.stevieawards.com/2025-stevie-winners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424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Maggie Gallagher</cp:lastModifiedBy>
  <cp:revision>5</cp:revision>
  <dcterms:created xsi:type="dcterms:W3CDTF">2025-03-30T15:12:00Z</dcterms:created>
  <dcterms:modified xsi:type="dcterms:W3CDTF">2025-03-31T14:13:00Z</dcterms:modified>
</cp:coreProperties>
</file>