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Below are optional phrases for your organization to use on social media to share the news of your Stevie Award(s).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tag us in your social posts as you see fit. We encourage you to follow our pages – we post features on Stevie winners throughout the year. 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Middle East &amp; North Africa Social Media Links:</w:t>
      </w:r>
    </w:p>
    <w:p w:rsidR="00000000" w:rsidDel="00000000" w:rsidP="00000000" w:rsidRDefault="00000000" w:rsidRPr="00000000" w14:paraId="00000007">
      <w:pPr>
        <w:jc w:val="center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 |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X</w:t>
        </w:r>
      </w:hyperlink>
      <w:r w:rsidDel="00000000" w:rsidR="00000000" w:rsidRPr="00000000">
        <w:rPr>
          <w:rtl w:val="0"/>
        </w:rPr>
        <w:t xml:space="preserve"> |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|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Facebook, Instagram, LinkedIn Option 1: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[ORGANIZATION NAME/YOUR NAME] </w:t>
      </w:r>
      <w:r w:rsidDel="00000000" w:rsidR="00000000" w:rsidRPr="00000000">
        <w:rPr>
          <w:sz w:val="24"/>
          <w:szCs w:val="24"/>
          <w:rtl w:val="0"/>
        </w:rPr>
        <w:t xml:space="preserve">has been recognized as a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[Gold, Silver, or Bronze] </w:t>
      </w:r>
      <w:r w:rsidDel="00000000" w:rsidR="00000000" w:rsidRPr="00000000">
        <w:rPr>
          <w:sz w:val="24"/>
          <w:szCs w:val="24"/>
          <w:rtl w:val="0"/>
        </w:rPr>
        <w:t xml:space="preserve">@TheStevieAwards winner in the 6th annual @MENAStevieAwards. The 2025 competition received over</w:t>
      </w:r>
      <w:r w:rsidDel="00000000" w:rsidR="00000000" w:rsidRPr="00000000">
        <w:rPr>
          <w:color w:val="0f1419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1,100 entries. It’s an honor to join the list of prestigious </w:t>
      </w:r>
      <w:r w:rsidDel="00000000" w:rsidR="00000000" w:rsidRPr="00000000">
        <w:rPr>
          <w:color w:val="1d9bf0"/>
          <w:sz w:val="24"/>
          <w:szCs w:val="24"/>
          <w:rtl w:val="0"/>
        </w:rPr>
        <w:t xml:space="preserve">#StevieAward </w:t>
      </w:r>
      <w:r w:rsidDel="00000000" w:rsidR="00000000" w:rsidRPr="00000000">
        <w:rPr>
          <w:sz w:val="24"/>
          <w:szCs w:val="24"/>
          <w:rtl w:val="0"/>
        </w:rPr>
        <w:t xml:space="preserve">winners.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[</w:t>
      </w:r>
      <w:hyperlink r:id="rId12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LINK TO WINNERS PAGE,</w:t>
        </w:r>
      </w:hyperlink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YOUR OWN PRESS RELEASE, OR QUOTE ABOUT YOUR STEVIE-WINNING NOMINATION].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sz w:val="24"/>
          <w:szCs w:val="24"/>
        </w:rPr>
      </w:pPr>
      <w:r w:rsidDel="00000000" w:rsidR="00000000" w:rsidRPr="00000000">
        <w:rPr>
          <w:color w:val="1d9bf0"/>
          <w:sz w:val="24"/>
          <w:szCs w:val="24"/>
          <w:rtl w:val="0"/>
        </w:rPr>
        <w:t xml:space="preserve">#TheStevieAwards #StevieWinner2025 #MENAStevies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Facebook, Instagram, LinkedIn Option 2: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an honor to be recognized by @TheStevieAwards as a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[Gold, Silver, or Bronze] </w:t>
      </w:r>
      <w:r w:rsidDel="00000000" w:rsidR="00000000" w:rsidRPr="00000000">
        <w:rPr>
          <w:sz w:val="24"/>
          <w:szCs w:val="24"/>
          <w:rtl w:val="0"/>
        </w:rPr>
        <w:t xml:space="preserve">winner in the 6th annual @MENAStevieAwards for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[YOUR CATEGORY/WINNING NOMINATION].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Middle East &amp; North Africa Stevie Awards recognize i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nnovation in all its forms, in every aspect of work life and achievement. The awards are open to all organizations and individuals in 18 nations in the MENA region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color w:val="636363"/>
          <w:sz w:val="24"/>
          <w:szCs w:val="24"/>
          <w:highlight w:val="white"/>
          <w:rtl w:val="0"/>
        </w:rPr>
        <w:t xml:space="preserve"> R</w:t>
      </w:r>
      <w:r w:rsidDel="00000000" w:rsidR="00000000" w:rsidRPr="00000000">
        <w:rPr>
          <w:sz w:val="24"/>
          <w:szCs w:val="24"/>
          <w:rtl w:val="0"/>
        </w:rPr>
        <w:t xml:space="preserve">ead about the 2025 competition and view the winning organizations:</w:t>
      </w:r>
      <w:r w:rsidDel="00000000" w:rsidR="00000000" w:rsidRPr="00000000">
        <w:rPr>
          <w:color w:val="63636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[</w:t>
      </w:r>
      <w:hyperlink r:id="rId1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LINK TO WINNERS PAGE</w:t>
        </w:r>
      </w:hyperlink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or YOUR OWN PRESS RELEASE].</w:t>
      </w:r>
    </w:p>
    <w:p w:rsidR="00000000" w:rsidDel="00000000" w:rsidP="00000000" w:rsidRDefault="00000000" w:rsidRPr="00000000" w14:paraId="00000015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  <w:color w:val="ff0000"/>
          <w:sz w:val="24"/>
          <w:szCs w:val="24"/>
        </w:rPr>
      </w:pPr>
      <w:r w:rsidDel="00000000" w:rsidR="00000000" w:rsidRPr="00000000">
        <w:rPr>
          <w:color w:val="1d9bf0"/>
          <w:sz w:val="24"/>
          <w:szCs w:val="24"/>
          <w:rtl w:val="0"/>
        </w:rPr>
        <w:t xml:space="preserve">#TheStevieAwards #StevieWinner2025 #MENAStevies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 Option 1: 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[ORGANIZATION NAME/YOUR NAME] </w:t>
      </w:r>
      <w:r w:rsidDel="00000000" w:rsidR="00000000" w:rsidRPr="00000000">
        <w:rPr>
          <w:color w:val="0f1419"/>
          <w:sz w:val="24"/>
          <w:szCs w:val="24"/>
          <w:rtl w:val="0"/>
        </w:rPr>
        <w:t xml:space="preserve">has been recognized as a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[Gold, Silver, or Bronze] </w:t>
      </w:r>
      <w:r w:rsidDel="00000000" w:rsidR="00000000" w:rsidRPr="00000000">
        <w:rPr>
          <w:sz w:val="24"/>
          <w:szCs w:val="24"/>
          <w:rtl w:val="0"/>
        </w:rPr>
        <w:t xml:space="preserve">@TheStevieAwards</w:t>
      </w:r>
      <w:r w:rsidDel="00000000" w:rsidR="00000000" w:rsidRPr="00000000">
        <w:rPr>
          <w:color w:val="0f1419"/>
          <w:sz w:val="24"/>
          <w:szCs w:val="24"/>
          <w:rtl w:val="0"/>
        </w:rPr>
        <w:t xml:space="preserve"> winner in the </w:t>
      </w:r>
      <w:r w:rsidDel="00000000" w:rsidR="00000000" w:rsidRPr="00000000">
        <w:rPr>
          <w:sz w:val="24"/>
          <w:szCs w:val="24"/>
          <w:rtl w:val="0"/>
        </w:rPr>
        <w:t xml:space="preserve">6th annual</w:t>
      </w:r>
      <w:r w:rsidDel="00000000" w:rsidR="00000000" w:rsidRPr="00000000">
        <w:rPr>
          <w:color w:val="0f1419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@MENAStevies</w:t>
      </w:r>
      <w:r w:rsidDel="00000000" w:rsidR="00000000" w:rsidRPr="00000000">
        <w:rPr>
          <w:color w:val="0f1419"/>
          <w:sz w:val="24"/>
          <w:szCs w:val="24"/>
          <w:rtl w:val="0"/>
        </w:rPr>
        <w:t xml:space="preserve">! The 2025 competition received over </w:t>
      </w:r>
      <w:r w:rsidDel="00000000" w:rsidR="00000000" w:rsidRPr="00000000">
        <w:rPr>
          <w:sz w:val="24"/>
          <w:szCs w:val="24"/>
          <w:rtl w:val="0"/>
        </w:rPr>
        <w:t xml:space="preserve">1,100 </w:t>
      </w:r>
      <w:r w:rsidDel="00000000" w:rsidR="00000000" w:rsidRPr="00000000">
        <w:rPr>
          <w:color w:val="0f1419"/>
          <w:sz w:val="24"/>
          <w:szCs w:val="24"/>
          <w:rtl w:val="0"/>
        </w:rPr>
        <w:t xml:space="preserve">entries. View the list of winning organizations: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[</w:t>
      </w:r>
      <w:hyperlink r:id="rId14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LINK TO WINNERS PAGE</w:t>
        </w:r>
      </w:hyperlink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or YOUR OWN PRESS RELEASE].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X Option 2:</w:t>
      </w:r>
    </w:p>
    <w:p w:rsidR="00000000" w:rsidDel="00000000" w:rsidP="00000000" w:rsidRDefault="00000000" w:rsidRPr="00000000" w14:paraId="0000001D">
      <w:pPr>
        <w:pBdr>
          <w:bottom w:color="000000" w:space="1" w:sz="6" w:val="single"/>
        </w:pBdr>
        <w:shd w:fill="ffffff" w:val="clear"/>
        <w:rPr>
          <w:color w:val="1d9bf0"/>
          <w:sz w:val="24"/>
          <w:szCs w:val="24"/>
        </w:rPr>
      </w:pPr>
      <w:r w:rsidDel="00000000" w:rsidR="00000000" w:rsidRPr="00000000">
        <w:rPr>
          <w:color w:val="0f1419"/>
          <w:sz w:val="24"/>
          <w:szCs w:val="24"/>
          <w:rtl w:val="0"/>
        </w:rPr>
        <w:t xml:space="preserve">It’s an honor to be recognized as a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[Gold, Silver, or Bronze] </w:t>
      </w:r>
      <w:r w:rsidDel="00000000" w:rsidR="00000000" w:rsidRPr="00000000">
        <w:rPr>
          <w:color w:val="0f1419"/>
          <w:sz w:val="24"/>
          <w:szCs w:val="24"/>
          <w:rtl w:val="0"/>
        </w:rPr>
        <w:t xml:space="preserve">winner in the </w:t>
      </w:r>
      <w:r w:rsidDel="00000000" w:rsidR="00000000" w:rsidRPr="00000000">
        <w:rPr>
          <w:sz w:val="24"/>
          <w:szCs w:val="24"/>
          <w:rtl w:val="0"/>
        </w:rPr>
        <w:t xml:space="preserve">6th annual </w:t>
      </w:r>
      <w:r w:rsidDel="00000000" w:rsidR="00000000" w:rsidRPr="00000000">
        <w:rPr>
          <w:color w:val="0f1419"/>
          <w:sz w:val="24"/>
          <w:szCs w:val="24"/>
          <w:rtl w:val="0"/>
        </w:rPr>
        <w:t xml:space="preserve">for </w:t>
      </w:r>
      <w:r w:rsidDel="00000000" w:rsidR="00000000" w:rsidRPr="00000000">
        <w:rPr>
          <w:sz w:val="24"/>
          <w:szCs w:val="24"/>
          <w:rtl w:val="0"/>
        </w:rPr>
        <w:t xml:space="preserve">[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YOUR CATEGORY/WINNING NOMINATION].</w:t>
      </w:r>
      <w:r w:rsidDel="00000000" w:rsidR="00000000" w:rsidRPr="00000000">
        <w:rPr>
          <w:color w:val="0f1419"/>
          <w:sz w:val="24"/>
          <w:szCs w:val="24"/>
          <w:rtl w:val="0"/>
        </w:rPr>
        <w:t xml:space="preserve"> Read more about the 2025 competition and winning organizations: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[</w:t>
      </w:r>
      <w:hyperlink r:id="rId1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LINK TO WINNERS PAGE</w:t>
        </w:r>
      </w:hyperlink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or YOUR OWN PRESS RELEASE]. </w:t>
      </w:r>
      <w:r w:rsidDel="00000000" w:rsidR="00000000" w:rsidRPr="00000000">
        <w:rPr>
          <w:color w:val="1d9bf0"/>
          <w:sz w:val="24"/>
          <w:szCs w:val="24"/>
          <w:rtl w:val="0"/>
        </w:rPr>
        <w:t xml:space="preserve">#TheStevieAwards ##StevieWinner2025 #MENAStevies</w:t>
      </w:r>
    </w:p>
    <w:p w:rsidR="00000000" w:rsidDel="00000000" w:rsidP="00000000" w:rsidRDefault="00000000" w:rsidRPr="00000000" w14:paraId="0000001E">
      <w:pPr>
        <w:pBdr>
          <w:bottom w:color="000000" w:space="1" w:sz="6" w:val="single"/>
        </w:pBdr>
        <w:shd w:fill="ffffff" w:val="clear"/>
        <w:rPr>
          <w:color w:val="1d9b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6" w:val="single"/>
        </w:pBdr>
        <w:shd w:fill="ffffff" w:val="clear"/>
        <w:rPr>
          <w:color w:val="1d9bf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first"/>
      <w:footerReference r:id="rId1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2277303" cy="67151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7303" cy="671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thestevies?reload=9" TargetMode="External"/><Relationship Id="rId10" Type="http://schemas.openxmlformats.org/officeDocument/2006/relationships/hyperlink" Target="https://www.linkedin.com/company/middle-east-stevie-awards/" TargetMode="External"/><Relationship Id="rId13" Type="http://schemas.openxmlformats.org/officeDocument/2006/relationships/hyperlink" Target="https://stevieawards.com/mena/2025-stevie-award-winners" TargetMode="External"/><Relationship Id="rId12" Type="http://schemas.openxmlformats.org/officeDocument/2006/relationships/hyperlink" Target="https://stevieawards.com/mena/2025-stevie-award-winner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MENAStevies" TargetMode="External"/><Relationship Id="rId15" Type="http://schemas.openxmlformats.org/officeDocument/2006/relationships/hyperlink" Target="https://stevieawards.com/mena/2025-stevie-award-winners" TargetMode="External"/><Relationship Id="rId14" Type="http://schemas.openxmlformats.org/officeDocument/2006/relationships/hyperlink" Target="https://stevieawards.com/mena/2025-stevie-award-winners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MENAStevies/" TargetMode="External"/><Relationship Id="rId8" Type="http://schemas.openxmlformats.org/officeDocument/2006/relationships/hyperlink" Target="https://www.instagram.com/MENAStevi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1cDtnILlOn1aybdz43Wg+pNxw==">CgMxLjA4AHIhMUZ2d2FIYlV5dm5xX2lnS0dxSl9rSzNYc3NxaHBuTHl5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2024-12-10T15:23:00Z</dcterms:created>
  <dc:creator>mh</dc:creator>
</cp:coreProperties>
</file>