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Below are optional phrases for your organization to use on social media to share the news of your Stevie® Award(s).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tag us in your posts as you see fit. We encourage you to follow our social media pages linked below. We post features about winners throughout the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Twitter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Threads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Option 1: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 </w:t>
      </w:r>
      <w:r w:rsidDel="00000000" w:rsidR="00000000" w:rsidRPr="00000000">
        <w:rPr>
          <w:sz w:val="24"/>
          <w:szCs w:val="24"/>
          <w:rtl w:val="0"/>
        </w:rPr>
        <w:t xml:space="preserve">has been honored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</w:t>
      </w:r>
      <w:commentRangeStart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Gold, Silver, or Bronze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]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winner in the 8th annual 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® Awards for Great Employers for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d9bf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than 1,000 nominations from organizations of all sizes in </w:t>
      </w:r>
      <w:r w:rsidDel="00000000" w:rsidR="00000000" w:rsidRPr="00000000">
        <w:rPr>
          <w:sz w:val="24"/>
          <w:szCs w:val="24"/>
          <w:rtl w:val="0"/>
        </w:rPr>
        <w:t xml:space="preserve">28 nations</w:t>
      </w:r>
      <w:r w:rsidDel="00000000" w:rsidR="00000000" w:rsidRPr="00000000">
        <w:rPr>
          <w:sz w:val="24"/>
          <w:szCs w:val="24"/>
          <w:rtl w:val="0"/>
        </w:rPr>
        <w:t xml:space="preserve"> were submitted this year for consideration in a wide range of HR-related categories. View the full list of winners by category: </w:t>
      </w: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Winner2023</w:t>
      </w:r>
    </w:p>
    <w:p w:rsidR="00000000" w:rsidDel="00000000" w:rsidP="00000000" w:rsidRDefault="00000000" w:rsidRPr="00000000" w14:paraId="0000000B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Option 2: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an honor to be</w:t>
      </w:r>
      <w:r w:rsidDel="00000000" w:rsidR="00000000" w:rsidRPr="00000000">
        <w:rPr>
          <w:sz w:val="24"/>
          <w:szCs w:val="24"/>
          <w:rtl w:val="0"/>
        </w:rPr>
        <w:t xml:space="preserve"> recognized by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Gold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, Silver, or Bronze] </w:t>
      </w:r>
      <w:r w:rsidDel="00000000" w:rsidR="00000000" w:rsidRPr="00000000">
        <w:rPr>
          <w:sz w:val="24"/>
          <w:szCs w:val="24"/>
          <w:rtl w:val="0"/>
        </w:rPr>
        <w:t xml:space="preserve">winner in the 8th annual 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® Awards for Great Employers</w:t>
      </w:r>
      <w:r w:rsidDel="00000000" w:rsidR="00000000" w:rsidRPr="00000000">
        <w:rPr>
          <w:sz w:val="24"/>
          <w:szCs w:val="24"/>
          <w:rtl w:val="0"/>
        </w:rPr>
        <w:t xml:space="preserve"> for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d9bf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awards recognize the world’s best employers and the human resources professionals, teams, achievements, and HR-related products and suppliers who help to create and drive great places to work.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ead more about the 2023 competition and winning organizations:</w:t>
      </w: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Your Own Press Release]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Winner2023</w:t>
      </w:r>
    </w:p>
    <w:p w:rsidR="00000000" w:rsidDel="00000000" w:rsidP="00000000" w:rsidRDefault="00000000" w:rsidRPr="00000000" w14:paraId="00000012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Option 1: 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 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Gold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, Silver, or Bronze]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winner in the 8th annual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@TheStevieAwards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for Great Employers! More than 1000 nominations from organizations of all sizes in 28 nations were submitted for consideration. Read more about the awards and winning organizations: </w:t>
      </w: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Your Own Press Release] 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Twitter Option 2: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color w:val="0f1419"/>
          <w:sz w:val="24"/>
          <w:szCs w:val="24"/>
          <w:rtl w:val="0"/>
        </w:rPr>
        <w:t xml:space="preserve">It’s an honor to be recognized as a [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Gold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, Silver, or Bronze]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@TheStevieAwards</w:t>
        </w:r>
      </w:hyperlink>
      <w:r w:rsidDel="00000000" w:rsidR="00000000" w:rsidRPr="00000000">
        <w:rPr>
          <w:color w:val="0f1419"/>
          <w:sz w:val="24"/>
          <w:szCs w:val="24"/>
          <w:rtl w:val="0"/>
        </w:rPr>
        <w:t xml:space="preserve"> winner in </w:t>
      </w:r>
      <w:r w:rsidDel="00000000" w:rsidR="00000000" w:rsidRPr="00000000">
        <w:rPr>
          <w:sz w:val="24"/>
          <w:szCs w:val="24"/>
          <w:rtl w:val="0"/>
        </w:rPr>
        <w:t xml:space="preserve">the 8th annual #Stevie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Awards for Great Employers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NOMINATION].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Read more about the 2023 competition and winning organizations: </w:t>
      </w: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[LINK TO WINNER LISTING PAGE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Your Own Press Release]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#TheStevieAwards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Winner2023</w:t>
      </w:r>
    </w:p>
    <w:p w:rsidR="00000000" w:rsidDel="00000000" w:rsidP="00000000" w:rsidRDefault="00000000" w:rsidRPr="00000000" w14:paraId="0000001C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1d9bf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first"/>
      <w:footerReference r:id="rId21" w:type="first"/>
      <w:pgSz w:h="15840" w:w="12240" w:orient="portrait"/>
      <w:pgMar w:bottom="630" w:top="81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ggie Miller" w:id="0" w:date="2023-08-04T15:20:17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They don't know what they've won yet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240" w:before="240" w:lineRule="auto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728913" cy="62691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2" r="62" t="0"/>
                  <a:stretch>
                    <a:fillRect/>
                  </a:stretch>
                </pic:blipFill>
                <pic:spPr>
                  <a:xfrm>
                    <a:off x="0" y="0"/>
                    <a:ext cx="2728913" cy="62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youtube.com/thestevies?reload=9" TargetMode="External"/><Relationship Id="rId10" Type="http://schemas.openxmlformats.org/officeDocument/2006/relationships/hyperlink" Target="https://www.instagram.com/thestevieawards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ww.linkedin.com/company/the-stevie-awards" TargetMode="External"/><Relationship Id="rId12" Type="http://schemas.openxmlformats.org/officeDocument/2006/relationships/hyperlink" Target="https://www.threads.net/@thestevieawards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facebook.com/TheStevieAwards" TargetMode="External"/><Relationship Id="rId15" Type="http://schemas.openxmlformats.org/officeDocument/2006/relationships/hyperlink" Target="https://www.linkedin.com/company/the-stevie-awards" TargetMode="External"/><Relationship Id="rId14" Type="http://schemas.openxmlformats.org/officeDocument/2006/relationships/hyperlink" Target="https://stevies-sage.secure-platform.com/a/page/the-awards/2023-stevie-winners" TargetMode="External"/><Relationship Id="rId17" Type="http://schemas.openxmlformats.org/officeDocument/2006/relationships/hyperlink" Target="https://stevies-sage.secure-platform.com/a/page/the-awards/2023-stevie-winners" TargetMode="External"/><Relationship Id="rId16" Type="http://schemas.openxmlformats.org/officeDocument/2006/relationships/hyperlink" Target="https://stevies-sage.secure-platform.com/a/page/the-awards/2023-stevie-winner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stevies-sage.secure-platform.com/a/page/the-awards/2023-stevie-winners" TargetMode="External"/><Relationship Id="rId6" Type="http://schemas.openxmlformats.org/officeDocument/2006/relationships/styles" Target="styles.xml"/><Relationship Id="rId18" Type="http://schemas.openxmlformats.org/officeDocument/2006/relationships/hyperlink" Target="https://twitter.com/TheStevieAwards" TargetMode="External"/><Relationship Id="rId7" Type="http://schemas.openxmlformats.org/officeDocument/2006/relationships/hyperlink" Target="https://www.linkedin.com/company/the-stevie-awards" TargetMode="External"/><Relationship Id="rId8" Type="http://schemas.openxmlformats.org/officeDocument/2006/relationships/hyperlink" Target="https://twitter.com/TheStevieAward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